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42362542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161A43" w:rsidRPr="00161A43">
        <w:rPr>
          <w:rFonts w:asciiTheme="minorHAnsi" w:hAnsiTheme="minorHAnsi" w:cstheme="minorHAnsi"/>
          <w:b/>
          <w:bCs/>
        </w:rPr>
        <w:t>23524.012900/2024-71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161A43"/>
    <w:rsid w:val="005274AF"/>
    <w:rsid w:val="005D56CF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7</cp:revision>
  <dcterms:created xsi:type="dcterms:W3CDTF">2023-04-13T14:24:00Z</dcterms:created>
  <dcterms:modified xsi:type="dcterms:W3CDTF">2024-08-01T19:22:00Z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